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EB" w:rsidRDefault="00F76C6D">
      <w:pPr>
        <w:tabs>
          <w:tab w:val="left" w:pos="330"/>
          <w:tab w:val="center" w:pos="4606"/>
        </w:tabs>
        <w:spacing w:before="0" w:beforeAutospacing="0" w:after="0" w:afterAutospacing="0"/>
        <w:jc w:val="left"/>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sz w:val="24"/>
          <w:szCs w:val="24"/>
        </w:rPr>
        <w:tab/>
      </w:r>
      <w:r>
        <w:rPr>
          <w:rFonts w:ascii="HG丸ｺﾞｼｯｸM-PRO" w:eastAsia="HG丸ｺﾞｼｯｸM-PRO" w:hAnsi="HG丸ｺﾞｼｯｸM-PRO"/>
          <w:b/>
          <w:sz w:val="28"/>
          <w:szCs w:val="28"/>
        </w:rPr>
        <w:tab/>
      </w:r>
      <w:r>
        <w:rPr>
          <w:rFonts w:ascii="HG丸ｺﾞｼｯｸM-PRO" w:eastAsia="HG丸ｺﾞｼｯｸM-PRO" w:hAnsi="HG丸ｺﾞｼｯｸM-PRO" w:hint="eastAsia"/>
          <w:b/>
          <w:sz w:val="28"/>
          <w:szCs w:val="28"/>
        </w:rPr>
        <w:t>～　平成</w:t>
      </w:r>
      <w:r>
        <w:rPr>
          <w:rFonts w:ascii="HG丸ｺﾞｼｯｸM-PRO" w:eastAsia="HG丸ｺﾞｼｯｸM-PRO" w:hAnsi="HG丸ｺﾞｼｯｸM-PRO" w:hint="eastAsia"/>
          <w:b/>
          <w:sz w:val="28"/>
          <w:szCs w:val="28"/>
        </w:rPr>
        <w:t>29</w:t>
      </w:r>
      <w:r>
        <w:rPr>
          <w:rFonts w:ascii="HG丸ｺﾞｼｯｸM-PRO" w:eastAsia="HG丸ｺﾞｼｯｸM-PRO" w:hAnsi="HG丸ｺﾞｼｯｸM-PRO" w:hint="eastAsia"/>
          <w:b/>
          <w:sz w:val="28"/>
          <w:szCs w:val="28"/>
        </w:rPr>
        <w:t>年度石川県かかりつけ医等認知症対応力向上研修　～</w:t>
      </w:r>
    </w:p>
    <w:p w:rsidR="00D575EB" w:rsidRDefault="00F76C6D">
      <w:pPr>
        <w:spacing w:before="0" w:beforeAutospacing="0" w:after="0" w:afterAutospacing="0"/>
        <w:jc w:val="center"/>
        <w:rPr>
          <w:rFonts w:ascii="HG丸ｺﾞｼｯｸM-PRO" w:eastAsia="HG丸ｺﾞｼｯｸM-PRO"/>
          <w:sz w:val="24"/>
          <w:szCs w:val="24"/>
        </w:rPr>
      </w:pPr>
      <w:r>
        <w:rPr>
          <w:rFonts w:ascii="HG丸ｺﾞｼｯｸM-PRO" w:eastAsia="HG丸ｺﾞｼｯｸM-PRO" w:hint="eastAsia"/>
          <w:sz w:val="24"/>
          <w:szCs w:val="24"/>
        </w:rPr>
        <w:t>地域事例検討会</w:t>
      </w:r>
      <w:r>
        <w:rPr>
          <w:rFonts w:ascii="HG丸ｺﾞｼｯｸM-PRO" w:eastAsia="HG丸ｺﾞｼｯｸM-PRO" w:hint="eastAsia"/>
          <w:noProof/>
          <w:sz w:val="24"/>
          <w:szCs w:val="24"/>
        </w:rPr>
        <w:drawing>
          <wp:inline distT="0" distB="0" distL="0" distR="0">
            <wp:extent cx="219075" cy="2190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938" cy="219938"/>
                    </a:xfrm>
                    <a:prstGeom prst="rect">
                      <a:avLst/>
                    </a:prstGeom>
                    <a:solidFill>
                      <a:schemeClr val="tx1"/>
                    </a:solidFill>
                  </pic:spPr>
                </pic:pic>
              </a:graphicData>
            </a:graphic>
          </wp:inline>
        </w:drawing>
      </w:r>
      <w:r>
        <w:rPr>
          <w:rFonts w:ascii="HG丸ｺﾞｼｯｸM-PRO" w:eastAsia="HG丸ｺﾞｼｯｸM-PRO" w:hint="eastAsia"/>
          <w:b/>
          <w:sz w:val="24"/>
          <w:szCs w:val="24"/>
        </w:rPr>
        <w:t>いしかわ９２１在宅ネットワーク</w:t>
      </w:r>
      <w:r>
        <w:rPr>
          <w:rFonts w:ascii="HG丸ｺﾞｼｯｸM-PRO" w:eastAsia="HG丸ｺﾞｼｯｸM-PRO" w:hint="eastAsia"/>
          <w:sz w:val="24"/>
          <w:szCs w:val="24"/>
        </w:rPr>
        <w:t>開催のご案内</w:t>
      </w:r>
    </w:p>
    <w:p w:rsidR="00D575EB" w:rsidRDefault="00D575EB">
      <w:pPr>
        <w:spacing w:before="0" w:beforeAutospacing="0" w:after="0" w:afterAutospacing="0"/>
        <w:rPr>
          <w:rFonts w:ascii="HG丸ｺﾞｼｯｸM-PRO" w:eastAsia="HG丸ｺﾞｼｯｸM-PRO"/>
        </w:rPr>
      </w:pPr>
    </w:p>
    <w:p w:rsidR="00D575EB" w:rsidRDefault="00F76C6D">
      <w:pPr>
        <w:spacing w:before="0" w:beforeAutospacing="0" w:after="0" w:afterAutospacing="0"/>
        <w:ind w:leftChars="200" w:left="420"/>
        <w:rPr>
          <w:rFonts w:ascii="HG丸ｺﾞｼｯｸM-PRO" w:eastAsia="HG丸ｺﾞｼｯｸM-PRO"/>
        </w:rPr>
      </w:pPr>
      <w:r>
        <w:rPr>
          <w:rFonts w:ascii="HG丸ｺﾞｼｯｸM-PRO" w:eastAsia="HG丸ｺﾞｼｯｸM-PRO" w:hint="eastAsia"/>
        </w:rPr>
        <w:t>石川県からご依頼いただいた表記事例検討会を開催いたします。</w:t>
      </w:r>
    </w:p>
    <w:p w:rsidR="00D575EB" w:rsidRDefault="00F76C6D">
      <w:pPr>
        <w:spacing w:before="0" w:beforeAutospacing="0" w:after="0" w:afterAutospacing="0"/>
        <w:ind w:leftChars="200" w:left="420"/>
        <w:rPr>
          <w:rFonts w:ascii="HG丸ｺﾞｼｯｸM-PRO" w:eastAsia="HG丸ｺﾞｼｯｸM-PRO"/>
        </w:rPr>
      </w:pPr>
      <w:r>
        <w:rPr>
          <w:rFonts w:ascii="HG丸ｺﾞｼｯｸM-PRO" w:eastAsia="HG丸ｺﾞｼｯｸM-PRO" w:hint="eastAsia"/>
        </w:rPr>
        <w:t>この研修会は</w:t>
      </w:r>
      <w:r>
        <w:rPr>
          <w:rFonts w:ascii="HG丸ｺﾞｼｯｸM-PRO" w:eastAsia="HG丸ｺﾞｼｯｸM-PRO" w:hint="eastAsia"/>
        </w:rPr>
        <w:t>2</w:t>
      </w:r>
      <w:r>
        <w:rPr>
          <w:rFonts w:ascii="HG丸ｺﾞｼｯｸM-PRO" w:eastAsia="HG丸ｺﾞｼｯｸM-PRO" w:hint="eastAsia"/>
        </w:rPr>
        <w:t>回の参加により医師以外の職種は石川県からの修了証が交付されます。</w:t>
      </w:r>
    </w:p>
    <w:p w:rsidR="00D575EB" w:rsidRDefault="00F76C6D">
      <w:pPr>
        <w:spacing w:before="0" w:beforeAutospacing="0" w:after="0" w:afterAutospacing="0"/>
        <w:ind w:leftChars="200" w:left="420"/>
        <w:rPr>
          <w:rFonts w:ascii="HG丸ｺﾞｼｯｸM-PRO" w:eastAsia="HG丸ｺﾞｼｯｸM-PRO"/>
        </w:rPr>
      </w:pPr>
      <w:r>
        <w:rPr>
          <w:rFonts w:ascii="HG丸ｺﾞｼｯｸM-PRO" w:eastAsia="HG丸ｺﾞｼｯｸM-PRO" w:hint="eastAsia"/>
        </w:rPr>
        <w:t>（　医師については別途座学の受講が必要になりますので、ご注意ください。）</w:t>
      </w:r>
    </w:p>
    <w:p w:rsidR="00D575EB" w:rsidRDefault="00F76C6D">
      <w:pPr>
        <w:spacing w:before="0" w:beforeAutospacing="0" w:after="0" w:afterAutospacing="0"/>
        <w:ind w:leftChars="200" w:left="420"/>
        <w:rPr>
          <w:rFonts w:ascii="HG丸ｺﾞｼｯｸM-PRO" w:eastAsia="HG丸ｺﾞｼｯｸM-PRO"/>
        </w:rPr>
      </w:pPr>
      <w:r>
        <w:rPr>
          <w:rFonts w:ascii="HG丸ｺﾞｼｯｸM-PRO" w:eastAsia="HG丸ｺﾞｼｯｸM-PRO" w:hint="eastAsia"/>
        </w:rPr>
        <w:t>皆さまのお申し込み・ご参加をお待ちしております。お仲間にもご案内ください。</w:t>
      </w:r>
    </w:p>
    <w:p w:rsidR="00D575EB" w:rsidRDefault="00F76C6D">
      <w:pPr>
        <w:spacing w:before="0" w:beforeAutospacing="0" w:after="0" w:afterAutospacing="0"/>
        <w:ind w:leftChars="200" w:left="420"/>
        <w:rPr>
          <w:rFonts w:ascii="HG丸ｺﾞｼｯｸM-PRO" w:eastAsia="HG丸ｺﾞｼｯｸM-PRO"/>
        </w:rPr>
      </w:pPr>
      <w:r>
        <w:rPr>
          <w:rFonts w:ascii="HG丸ｺﾞｼｯｸM-PRO" w:eastAsia="HG丸ｺﾞｼｯｸM-PRO" w:hint="eastAsia"/>
        </w:rPr>
        <w:t>修了証の発行を希望されない方は</w:t>
      </w:r>
      <w:r>
        <w:rPr>
          <w:rFonts w:ascii="HG丸ｺﾞｼｯｸM-PRO" w:eastAsia="HG丸ｺﾞｼｯｸM-PRO" w:hint="eastAsia"/>
        </w:rPr>
        <w:t>1</w:t>
      </w:r>
      <w:r>
        <w:rPr>
          <w:rFonts w:ascii="HG丸ｺﾞｼｯｸM-PRO" w:eastAsia="HG丸ｺﾞｼｯｸM-PRO" w:hint="eastAsia"/>
        </w:rPr>
        <w:t>回のみの受講も可能です。</w:t>
      </w:r>
    </w:p>
    <w:p w:rsidR="00D575EB" w:rsidRDefault="00D575EB">
      <w:pPr>
        <w:spacing w:before="0" w:beforeAutospacing="0" w:after="0" w:afterAutospacing="0"/>
        <w:rPr>
          <w:rFonts w:ascii="HG丸ｺﾞｼｯｸM-PRO" w:eastAsia="HG丸ｺﾞｼｯｸM-PRO"/>
        </w:rPr>
      </w:pPr>
    </w:p>
    <w:p w:rsidR="00D575EB" w:rsidRDefault="00F76C6D">
      <w:pPr>
        <w:spacing w:before="0" w:beforeAutospacing="0" w:after="0" w:afterAutospacing="0"/>
        <w:ind w:leftChars="100" w:left="210"/>
        <w:rPr>
          <w:rFonts w:ascii="HG丸ｺﾞｼｯｸM-PRO" w:eastAsia="HG丸ｺﾞｼｯｸM-PRO" w:hAnsiTheme="majorEastAsia"/>
          <w:sz w:val="22"/>
          <w:szCs w:val="22"/>
        </w:rPr>
      </w:pPr>
      <w:r>
        <w:rPr>
          <w:rFonts w:ascii="HG丸ｺﾞｼｯｸM-PRO" w:eastAsia="HG丸ｺﾞｼｯｸM-PRO" w:hint="eastAsia"/>
          <w:sz w:val="22"/>
          <w:szCs w:val="22"/>
        </w:rPr>
        <w:t>開催日：①</w:t>
      </w:r>
      <w:r>
        <w:rPr>
          <w:rFonts w:ascii="HG丸ｺﾞｼｯｸM-PRO" w:eastAsia="HG丸ｺﾞｼｯｸM-PRO" w:hAnsiTheme="majorEastAsia" w:hint="eastAsia"/>
          <w:sz w:val="22"/>
          <w:szCs w:val="22"/>
        </w:rPr>
        <w:t>平成</w:t>
      </w:r>
      <w:r>
        <w:rPr>
          <w:rFonts w:ascii="HG丸ｺﾞｼｯｸM-PRO" w:eastAsia="HG丸ｺﾞｼｯｸM-PRO" w:hAnsiTheme="majorEastAsia" w:hint="eastAsia"/>
          <w:sz w:val="22"/>
          <w:szCs w:val="22"/>
        </w:rPr>
        <w:t>29</w:t>
      </w:r>
      <w:r>
        <w:rPr>
          <w:rFonts w:ascii="HG丸ｺﾞｼｯｸM-PRO" w:eastAsia="HG丸ｺﾞｼｯｸM-PRO" w:hAnsiTheme="majorEastAsia" w:hint="eastAsia"/>
          <w:sz w:val="22"/>
          <w:szCs w:val="22"/>
        </w:rPr>
        <w:t>年</w:t>
      </w:r>
      <w:r>
        <w:rPr>
          <w:rFonts w:ascii="HG丸ｺﾞｼｯｸM-PRO" w:eastAsia="HG丸ｺﾞｼｯｸM-PRO" w:hAnsiTheme="majorEastAsia" w:hint="eastAsia"/>
          <w:sz w:val="22"/>
          <w:szCs w:val="22"/>
        </w:rPr>
        <w:t>11</w:t>
      </w:r>
      <w:r>
        <w:rPr>
          <w:rFonts w:ascii="HG丸ｺﾞｼｯｸM-PRO" w:eastAsia="HG丸ｺﾞｼｯｸM-PRO" w:hAnsiTheme="majorEastAsia" w:hint="eastAsia"/>
          <w:sz w:val="22"/>
          <w:szCs w:val="22"/>
        </w:rPr>
        <w:t>月</w:t>
      </w:r>
      <w:r>
        <w:rPr>
          <w:rFonts w:ascii="HG丸ｺﾞｼｯｸM-PRO" w:eastAsia="HG丸ｺﾞｼｯｸM-PRO" w:hAnsiTheme="majorEastAsia" w:hint="eastAsia"/>
          <w:sz w:val="22"/>
          <w:szCs w:val="22"/>
        </w:rPr>
        <w:t>10</w:t>
      </w:r>
      <w:r>
        <w:rPr>
          <w:rFonts w:ascii="HG丸ｺﾞｼｯｸM-PRO" w:eastAsia="HG丸ｺﾞｼｯｸM-PRO" w:hAnsiTheme="majorEastAsia" w:hint="eastAsia"/>
          <w:sz w:val="22"/>
          <w:szCs w:val="22"/>
        </w:rPr>
        <w:t>日（金）　②平成</w:t>
      </w:r>
      <w:r>
        <w:rPr>
          <w:rFonts w:ascii="HG丸ｺﾞｼｯｸM-PRO" w:eastAsia="HG丸ｺﾞｼｯｸM-PRO" w:hAnsiTheme="majorEastAsia" w:hint="eastAsia"/>
          <w:sz w:val="22"/>
          <w:szCs w:val="22"/>
        </w:rPr>
        <w:t>30</w:t>
      </w:r>
      <w:r>
        <w:rPr>
          <w:rFonts w:ascii="HG丸ｺﾞｼｯｸM-PRO" w:eastAsia="HG丸ｺﾞｼｯｸM-PRO" w:hAnsiTheme="majorEastAsia" w:hint="eastAsia"/>
          <w:sz w:val="22"/>
          <w:szCs w:val="22"/>
        </w:rPr>
        <w:t>年</w:t>
      </w:r>
      <w:r>
        <w:rPr>
          <w:rFonts w:ascii="HG丸ｺﾞｼｯｸM-PRO" w:eastAsia="HG丸ｺﾞｼｯｸM-PRO" w:hAnsiTheme="majorEastAsia" w:hint="eastAsia"/>
          <w:sz w:val="22"/>
          <w:szCs w:val="22"/>
        </w:rPr>
        <w:t>1</w:t>
      </w:r>
      <w:r>
        <w:rPr>
          <w:rFonts w:ascii="HG丸ｺﾞｼｯｸM-PRO" w:eastAsia="HG丸ｺﾞｼｯｸM-PRO" w:hAnsiTheme="majorEastAsia" w:hint="eastAsia"/>
          <w:sz w:val="22"/>
          <w:szCs w:val="22"/>
        </w:rPr>
        <w:t>月</w:t>
      </w:r>
      <w:r>
        <w:rPr>
          <w:rFonts w:ascii="HG丸ｺﾞｼｯｸM-PRO" w:eastAsia="HG丸ｺﾞｼｯｸM-PRO" w:hAnsiTheme="majorEastAsia" w:hint="eastAsia"/>
          <w:sz w:val="22"/>
          <w:szCs w:val="22"/>
        </w:rPr>
        <w:t>12</w:t>
      </w:r>
      <w:r>
        <w:rPr>
          <w:rFonts w:ascii="HG丸ｺﾞｼｯｸM-PRO" w:eastAsia="HG丸ｺﾞｼｯｸM-PRO" w:hAnsiTheme="majorEastAsia" w:hint="eastAsia"/>
          <w:sz w:val="22"/>
          <w:szCs w:val="22"/>
        </w:rPr>
        <w:t>日（金）</w:t>
      </w:r>
    </w:p>
    <w:p w:rsidR="00D575EB" w:rsidRDefault="00F76C6D">
      <w:pPr>
        <w:spacing w:before="0" w:beforeAutospacing="0" w:after="0" w:afterAutospacing="0"/>
        <w:ind w:leftChars="100" w:left="21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時　間：１９時から２１時まで</w:t>
      </w:r>
    </w:p>
    <w:p w:rsidR="00D575EB" w:rsidRDefault="00F76C6D">
      <w:pPr>
        <w:spacing w:before="0" w:beforeAutospacing="0" w:after="0" w:afterAutospacing="0"/>
        <w:ind w:leftChars="100" w:left="21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会　場：①金沢赤十字病院</w:t>
      </w:r>
      <w:r>
        <w:rPr>
          <w:rFonts w:ascii="HG丸ｺﾞｼｯｸM-PRO" w:eastAsia="HG丸ｺﾞｼｯｸM-PRO" w:hAnsiTheme="majorEastAsia" w:hint="eastAsia"/>
          <w:sz w:val="22"/>
          <w:szCs w:val="22"/>
        </w:rPr>
        <w:t>5</w:t>
      </w:r>
      <w:r>
        <w:rPr>
          <w:rFonts w:ascii="HG丸ｺﾞｼｯｸM-PRO" w:eastAsia="HG丸ｺﾞｼｯｸM-PRO" w:hAnsiTheme="majorEastAsia" w:hint="eastAsia"/>
          <w:sz w:val="22"/>
          <w:szCs w:val="22"/>
        </w:rPr>
        <w:t>階講義室</w:t>
      </w:r>
    </w:p>
    <w:p w:rsidR="00D575EB" w:rsidRDefault="00F76C6D">
      <w:pPr>
        <w:spacing w:before="0" w:beforeAutospacing="0" w:after="0" w:afterAutospacing="0"/>
        <w:ind w:firstLineChars="500" w:firstLine="110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②</w:t>
      </w:r>
      <w:r>
        <w:rPr>
          <w:rFonts w:ascii="HG丸ｺﾞｼｯｸM-PRO" w:eastAsia="HG丸ｺﾞｼｯｸM-PRO" w:hAnsiTheme="majorEastAsia" w:hint="eastAsia"/>
          <w:sz w:val="22"/>
          <w:szCs w:val="22"/>
        </w:rPr>
        <w:t>KKR</w:t>
      </w:r>
      <w:r>
        <w:rPr>
          <w:rFonts w:ascii="HG丸ｺﾞｼｯｸM-PRO" w:eastAsia="HG丸ｺﾞｼｯｸM-PRO" w:hAnsiTheme="majorEastAsia" w:hint="eastAsia"/>
          <w:sz w:val="22"/>
          <w:szCs w:val="22"/>
        </w:rPr>
        <w:t>北陸病院講義室（別館です。時間外入口に案内を出します。）</w:t>
      </w:r>
    </w:p>
    <w:p w:rsidR="00D575EB" w:rsidRDefault="00F76C6D">
      <w:pPr>
        <w:spacing w:before="0" w:beforeAutospacing="0" w:after="0" w:afterAutospacing="0"/>
        <w:ind w:leftChars="100" w:left="21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参加費：無料</w:t>
      </w:r>
    </w:p>
    <w:p w:rsidR="00D575EB" w:rsidRDefault="00F76C6D">
      <w:pPr>
        <w:spacing w:before="0" w:beforeAutospacing="0" w:after="0" w:afterAutospacing="0"/>
        <w:ind w:leftChars="100" w:left="21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 xml:space="preserve">講　師：岡部病院　前田義樹先生、北陸病院　</w:t>
      </w:r>
      <w:r>
        <w:rPr>
          <w:rFonts w:ascii="HG丸ｺﾞｼｯｸM-PRO" w:eastAsia="HG丸ｺﾞｼｯｸM-PRO" w:hAnsiTheme="majorEastAsia" w:hint="eastAsia"/>
          <w:sz w:val="22"/>
          <w:szCs w:val="22"/>
        </w:rPr>
        <w:t>PT</w:t>
      </w:r>
      <w:r>
        <w:rPr>
          <w:rFonts w:ascii="HG丸ｺﾞｼｯｸM-PRO" w:eastAsia="HG丸ｺﾞｼｯｸM-PRO" w:hAnsiTheme="majorEastAsia" w:hint="eastAsia"/>
          <w:sz w:val="22"/>
          <w:szCs w:val="22"/>
        </w:rPr>
        <w:t>小堺武士さん、</w:t>
      </w:r>
      <w:r>
        <w:rPr>
          <w:rFonts w:ascii="HG丸ｺﾞｼｯｸM-PRO" w:eastAsia="HG丸ｺﾞｼｯｸM-PRO" w:hAnsiTheme="majorEastAsia" w:hint="eastAsia"/>
          <w:sz w:val="22"/>
          <w:szCs w:val="22"/>
        </w:rPr>
        <w:t>SW</w:t>
      </w:r>
      <w:r>
        <w:rPr>
          <w:rFonts w:ascii="HG丸ｺﾞｼｯｸM-PRO" w:eastAsia="HG丸ｺﾞｼｯｸM-PRO" w:hAnsiTheme="majorEastAsia" w:hint="eastAsia"/>
          <w:sz w:val="22"/>
          <w:szCs w:val="22"/>
        </w:rPr>
        <w:t>道岸奈緒美さん、</w:t>
      </w:r>
    </w:p>
    <w:p w:rsidR="00D575EB" w:rsidRDefault="00F76C6D">
      <w:pPr>
        <w:spacing w:before="0" w:beforeAutospacing="0" w:after="0" w:afterAutospacing="0"/>
        <w:ind w:leftChars="100" w:left="1134" w:hangingChars="420" w:hanging="924"/>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 xml:space="preserve">　　　　金沢市地域包括支援センターながさか木下ひろみさん、</w:t>
      </w:r>
      <w:r>
        <w:rPr>
          <w:rFonts w:ascii="HG丸ｺﾞｼｯｸM-PRO" w:eastAsia="HG丸ｺﾞｼｯｸM-PRO" w:hAnsiTheme="majorEastAsia" w:hint="eastAsia"/>
          <w:sz w:val="22"/>
          <w:szCs w:val="22"/>
        </w:rPr>
        <w:t>金沢市地域</w:t>
      </w:r>
      <w:r>
        <w:rPr>
          <w:rFonts w:ascii="HG丸ｺﾞｼｯｸM-PRO" w:eastAsia="HG丸ｺﾞｼｯｸM-PRO" w:hAnsiTheme="majorEastAsia" w:hint="eastAsia"/>
          <w:sz w:val="22"/>
          <w:szCs w:val="22"/>
        </w:rPr>
        <w:t>包括支援センター</w:t>
      </w:r>
      <w:r>
        <w:rPr>
          <w:rFonts w:ascii="HG丸ｺﾞｼｯｸM-PRO" w:eastAsia="HG丸ｺﾞｼｯｸM-PRO" w:hAnsiTheme="majorEastAsia" w:hint="eastAsia"/>
          <w:sz w:val="22"/>
          <w:szCs w:val="22"/>
        </w:rPr>
        <w:t>やましな山谷梓</w:t>
      </w:r>
      <w:r>
        <w:rPr>
          <w:rFonts w:ascii="HG丸ｺﾞｼｯｸM-PRO" w:eastAsia="HG丸ｺﾞｼｯｸM-PRO" w:hAnsiTheme="majorEastAsia" w:hint="eastAsia"/>
          <w:sz w:val="22"/>
          <w:szCs w:val="22"/>
        </w:rPr>
        <w:t>さん、あおいとりケアサービス梅野金一さん等の「見える事例検討会」メンバーです。</w:t>
      </w:r>
    </w:p>
    <w:p w:rsidR="00D575EB" w:rsidRDefault="00F76C6D">
      <w:pPr>
        <w:spacing w:before="0" w:beforeAutospacing="0" w:after="0" w:afterAutospacing="0"/>
        <w:ind w:leftChars="100" w:left="1134" w:hangingChars="420" w:hanging="924"/>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方　法：「見える事例検討会」では、今困っている事例を取り上げ、明日からすぐに実行できる対策を考えます。マインドマップを使った事例検討会です。</w:t>
      </w:r>
    </w:p>
    <w:p w:rsidR="00D575EB" w:rsidRDefault="00F76C6D">
      <w:pPr>
        <w:spacing w:before="0" w:beforeAutospacing="0" w:after="0" w:afterAutospacing="0"/>
        <w:ind w:leftChars="100" w:left="210"/>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noProof/>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118745</wp:posOffset>
                </wp:positionV>
                <wp:extent cx="4743450" cy="428625"/>
                <wp:effectExtent l="4445" t="4445" r="14605" b="5080"/>
                <wp:wrapNone/>
                <wp:docPr id="2" name="四角形 2"/>
                <wp:cNvGraphicFramePr/>
                <a:graphic xmlns:a="http://schemas.openxmlformats.org/drawingml/2006/main">
                  <a:graphicData uri="http://schemas.microsoft.com/office/word/2010/wordprocessingShape">
                    <wps:wsp>
                      <wps:cNvSpPr/>
                      <wps:spPr>
                        <a:xfrm>
                          <a:off x="0" y="0"/>
                          <a:ext cx="4743450" cy="428625"/>
                        </a:xfrm>
                        <a:prstGeom prst="rect">
                          <a:avLst/>
                        </a:prstGeom>
                        <a:noFill/>
                        <a:ln w="9525" cap="flat" cmpd="sng">
                          <a:solidFill>
                            <a:srgbClr val="000000"/>
                          </a:solidFill>
                          <a:prstDash val="solid"/>
                          <a:miter/>
                          <a:headEnd type="none" w="med" len="med"/>
                          <a:tailEnd type="none" w="med" len="med"/>
                        </a:ln>
                      </wps:spPr>
                      <wps:bodyPr lIns="74295" tIns="8890" rIns="74295" bIns="8890"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40.5pt;margin-top:9.35pt;height:33.75pt;width:373.5pt;z-index:251658240;mso-width-relative:page;mso-height-relative:page;" filled="f" stroked="t" coordsize="21600,21600" o:gfxdata="UEsDBAoAAAAAAIdO4kAAAAAAAAAAAAAAAAAEAAAAZHJzL1BLAwQUAAAACACHTuJABFUTJ9gAAAAI&#10;AQAADwAAAGRycy9kb3ducmV2LnhtbE2PQU/DMAyF70j8h8hI3FjSCpWoNJ0mJjghxAZC4pY1pi00&#10;TtVkW+HXY07jZr9nPX+vWs5+EAecYh/IQLZQIJCa4HpqDby+3F9pEDFZcnYIhAa+McKyPj+rbOnC&#10;kTZ42KZWcAjF0hroUhpLKWPTobdxEUYk9j7C5G3idWqlm+yRw/0gc6UK6W1P/KGzI9512Hxt997A&#10;ZjUXDz/9+3V8fFtlT2O+flbrT2MuLzJ1CyLhnE7H8IfP6FAz0y7syUUxGNAZV0ms6xsQ7Otcs7Dj&#10;ochB1pX8X6D+BVBLAwQUAAAACACHTuJALA8x2PgBAADcAwAADgAAAGRycy9lMm9Eb2MueG1srVPN&#10;bhMxEL4j8Q6W72STJWmTVTY9EIqQEFQqfYCJf3Yt+U+2m01eg2tvXHgKHqcSj8HYCWkKF4TYg3fG&#10;M/5mvs/j5dXOaLIVISpnWzoZjSkRljmubNfSu8/Xr+aUxASWg3ZWtHQvIr1avXyxHHwjatc7zUUg&#10;CGJjM/iW9in5pqoi64WBOHJeWAxKFwwkdENX8QADohtd1ePxRTW4wH1wTMSIu+tDkK4KvpSCpU9S&#10;RpGIbin2lsoayrrJa7VaQtMF8L1ixzbgH7owoCwWPUGtIQG5D+oPKKNYcNHJNGLOVE5KxUThgGwm&#10;49/Y3PbgReGC4kR/kin+P1j2cXsTiOItrSmxYPCKHh8efnz78vj9K6mzPIOPDWbd+ptw9CKametO&#10;BpP/yILsiqT7k6RilwjDzenl9PV0hsozjE3r+UU9y6DV02kfYnonnCHZaGnAKytKwvZDTIfUXym5&#10;mHXXSmvch0ZbMrR0MUNIwgCHR2pIaBqPdKLtCkx0WvF8JJ+Iodu80YFsIY9D+Y7dPEvL9dYQ+0Ne&#10;CeU0aIxKIqsATS+Av7WcpL1HySzONs3NGMEp0QKfQrZKZgKl/yYTJdEWlcl6HxTO1sbxPV6Qfm/x&#10;0i+n9QK5puLM5wuUNZwHNmeBex9U16Ogk8IwY+EIFeWP455n9NwvtZ8e5e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FUTJ9gAAAAIAQAADwAAAAAAAAABACAAAAAiAAAAZHJzL2Rvd25yZXYueG1s&#10;UEsBAhQAFAAAAAgAh07iQCwPMdj4AQAA3AMAAA4AAAAAAAAAAQAgAAAAJwEAAGRycy9lMm9Eb2Mu&#10;eG1sUEsFBgAAAAAGAAYAWQEAAJEFAAAAAA==&#10;">
                <v:fill on="f" focussize="0,0"/>
                <v:stroke color="#000000" joinstyle="miter"/>
                <v:imagedata o:title=""/>
                <o:lock v:ext="edit" aspectratio="f"/>
                <v:textbox inset="2.06375mm,0.7pt,2.06375mm,0.7pt"/>
              </v:rect>
            </w:pict>
          </mc:Fallback>
        </mc:AlternateContent>
      </w:r>
    </w:p>
    <w:p w:rsidR="00D575EB" w:rsidRDefault="00F76C6D">
      <w:pPr>
        <w:spacing w:before="0" w:beforeAutospacing="0" w:after="0" w:afterAutospacing="0"/>
        <w:jc w:val="center"/>
        <w:rPr>
          <w:rFonts w:ascii="HG丸ｺﾞｼｯｸM-PRO" w:eastAsia="HG丸ｺﾞｼｯｸM-PRO"/>
          <w:b/>
        </w:rPr>
      </w:pPr>
      <w:r>
        <w:rPr>
          <w:rFonts w:ascii="HG丸ｺﾞｼｯｸM-PRO" w:eastAsia="HG丸ｺﾞｼｯｸM-PRO" w:hint="eastAsia"/>
          <w:b/>
        </w:rPr>
        <w:t>注意：修了証交付には同一年度</w:t>
      </w:r>
      <w:r>
        <w:rPr>
          <w:rFonts w:ascii="HG丸ｺﾞｼｯｸM-PRO" w:eastAsia="HG丸ｺﾞｼｯｸM-PRO" w:hint="eastAsia"/>
          <w:b/>
        </w:rPr>
        <w:t>2</w:t>
      </w:r>
      <w:r>
        <w:rPr>
          <w:rFonts w:ascii="HG丸ｺﾞｼｯｸM-PRO" w:eastAsia="HG丸ｺﾞｼｯｸM-PRO" w:hint="eastAsia"/>
          <w:b/>
        </w:rPr>
        <w:t>回の事例検討会出席が必須です。</w:t>
      </w:r>
    </w:p>
    <w:p w:rsidR="00D575EB" w:rsidRDefault="00D575EB">
      <w:pPr>
        <w:spacing w:before="0" w:beforeAutospacing="0" w:after="0" w:afterAutospacing="0"/>
        <w:rPr>
          <w:rFonts w:ascii="HG丸ｺﾞｼｯｸM-PRO" w:eastAsia="HG丸ｺﾞｼｯｸM-PRO"/>
        </w:rPr>
      </w:pPr>
    </w:p>
    <w:p w:rsidR="00D575EB" w:rsidRDefault="00F76C6D">
      <w:pPr>
        <w:spacing w:before="0" w:beforeAutospacing="0" w:after="0" w:afterAutospacing="0"/>
        <w:ind w:left="1050" w:hangingChars="500" w:hanging="1050"/>
        <w:rPr>
          <w:rFonts w:ascii="HG丸ｺﾞｼｯｸM-PRO" w:eastAsia="HG丸ｺﾞｼｯｸM-PRO"/>
        </w:rPr>
      </w:pPr>
      <w:r>
        <w:rPr>
          <w:rFonts w:ascii="HG丸ｺﾞｼｯｸM-PRO" w:eastAsia="HG丸ｺﾞｼｯｸM-PRO" w:hint="eastAsia"/>
        </w:rPr>
        <w:t>申込み：いしかわ</w:t>
      </w:r>
      <w:r>
        <w:rPr>
          <w:rFonts w:ascii="HG丸ｺﾞｼｯｸM-PRO" w:eastAsia="HG丸ｺﾞｼｯｸM-PRO" w:hint="eastAsia"/>
        </w:rPr>
        <w:t>921</w:t>
      </w:r>
      <w:r>
        <w:rPr>
          <w:rFonts w:ascii="HG丸ｺﾞｼｯｸM-PRO" w:eastAsia="HG丸ｺﾞｼｯｸM-PRO" w:hint="eastAsia"/>
        </w:rPr>
        <w:t>在宅ネットワーク事務局に以下の内容をご連絡ください。</w:t>
      </w:r>
      <w:r>
        <w:rPr>
          <w:rFonts w:ascii="HG丸ｺﾞｼｯｸM-PRO" w:eastAsia="HG丸ｺﾞｼｯｸM-PRO" w:hint="eastAsia"/>
        </w:rPr>
        <w:t xml:space="preserve"> </w:t>
      </w:r>
      <w:r>
        <w:rPr>
          <w:rFonts w:ascii="HG丸ｺﾞｼｯｸM-PRO" w:eastAsia="HG丸ｺﾞｼｯｸM-PRO" w:hint="eastAsia"/>
        </w:rPr>
        <w:t xml:space="preserve">メールで結構です。　</w:t>
      </w:r>
      <w:hyperlink r:id="rId7" w:history="1">
        <w:r>
          <w:rPr>
            <w:rStyle w:val="ad"/>
            <w:rFonts w:ascii="HG丸ｺﾞｼｯｸM-PRO" w:eastAsia="HG丸ｺﾞｼｯｸM-PRO" w:hint="eastAsia"/>
          </w:rPr>
          <w:t>office@ishikawa921.net</w:t>
        </w:r>
      </w:hyperlink>
    </w:p>
    <w:p w:rsidR="00D575EB" w:rsidRDefault="00F76C6D">
      <w:pPr>
        <w:spacing w:before="0" w:beforeAutospacing="0" w:after="0" w:afterAutospacing="0"/>
        <w:ind w:leftChars="500" w:left="1050"/>
        <w:rPr>
          <w:rFonts w:ascii="HG丸ｺﾞｼｯｸM-PRO" w:eastAsia="HG丸ｺﾞｼｯｸM-PRO"/>
        </w:rPr>
      </w:pPr>
      <w:r>
        <w:rPr>
          <w:rFonts w:ascii="HG丸ｺﾞｼｯｸM-PRO" w:eastAsia="HG丸ｺﾞｼｯｸM-PRO" w:hint="eastAsia"/>
          <w:b/>
        </w:rPr>
        <w:t>ＦＡＸ：</w:t>
      </w:r>
      <w:r>
        <w:rPr>
          <w:rFonts w:ascii="HG丸ｺﾞｼｯｸM-PRO" w:eastAsia="HG丸ｺﾞｼｯｸM-PRO" w:hint="eastAsia"/>
          <w:b/>
        </w:rPr>
        <w:t>076-242-9827</w:t>
      </w:r>
      <w:r>
        <w:rPr>
          <w:rFonts w:ascii="HG丸ｺﾞｼｯｸM-PRO" w:eastAsia="HG丸ｺﾞｼｯｸM-PRO" w:hint="eastAsia"/>
        </w:rPr>
        <w:t>の方は記載の上、この用紙ごと送信してください。　　　　　　　　　　　　　　　　　○　申し込み締切：</w:t>
      </w:r>
      <w:r>
        <w:rPr>
          <w:rFonts w:ascii="HG丸ｺﾞｼｯｸM-PRO" w:eastAsia="HG丸ｺﾞｼｯｸM-PRO" w:hint="eastAsia"/>
          <w:b/>
          <w:u w:val="double"/>
        </w:rPr>
        <w:t>11</w:t>
      </w:r>
      <w:r>
        <w:rPr>
          <w:rFonts w:ascii="HG丸ｺﾞｼｯｸM-PRO" w:eastAsia="HG丸ｺﾞｼｯｸM-PRO" w:hint="eastAsia"/>
          <w:b/>
          <w:u w:val="double"/>
        </w:rPr>
        <w:t>月</w:t>
      </w:r>
      <w:r>
        <w:rPr>
          <w:rFonts w:ascii="HG丸ｺﾞｼｯｸM-PRO" w:eastAsia="HG丸ｺﾞｼｯｸM-PRO" w:hint="eastAsia"/>
          <w:b/>
          <w:u w:val="double"/>
        </w:rPr>
        <w:t>6</w:t>
      </w:r>
      <w:r>
        <w:rPr>
          <w:rFonts w:ascii="HG丸ｺﾞｼｯｸM-PRO" w:eastAsia="HG丸ｺﾞｼｯｸM-PRO" w:hint="eastAsia"/>
          <w:b/>
          <w:u w:val="double"/>
        </w:rPr>
        <w:t>日</w:t>
      </w:r>
      <w:r>
        <w:rPr>
          <w:rFonts w:ascii="HG丸ｺﾞｼｯｸM-PRO" w:eastAsia="HG丸ｺﾞｼｯｸM-PRO" w:hint="eastAsia"/>
          <w:b/>
          <w:u w:val="double"/>
        </w:rPr>
        <w:t>(</w:t>
      </w:r>
      <w:r>
        <w:rPr>
          <w:rFonts w:ascii="HG丸ｺﾞｼｯｸM-PRO" w:eastAsia="HG丸ｺﾞｼｯｸM-PRO" w:hint="eastAsia"/>
          <w:b/>
          <w:u w:val="double"/>
        </w:rPr>
        <w:t>月</w:t>
      </w:r>
      <w:r>
        <w:rPr>
          <w:rFonts w:ascii="HG丸ｺﾞｼｯｸM-PRO" w:eastAsia="HG丸ｺﾞｼｯｸM-PRO" w:hint="eastAsia"/>
          <w:b/>
          <w:u w:val="double"/>
        </w:rPr>
        <w:t>)</w:t>
      </w:r>
      <w:r>
        <w:rPr>
          <w:rFonts w:ascii="HG丸ｺﾞｼｯｸM-PRO" w:eastAsia="HG丸ｺﾞｼｯｸM-PRO" w:hint="eastAsia"/>
          <w:b/>
          <w:u w:val="double"/>
        </w:rPr>
        <w:t>まで</w:t>
      </w:r>
      <w:r>
        <w:rPr>
          <w:rFonts w:ascii="HG丸ｺﾞｼｯｸM-PRO" w:eastAsia="HG丸ｺﾞｼｯｸM-PRO" w:hint="eastAsia"/>
          <w:b/>
        </w:rPr>
        <w:t xml:space="preserve">　　</w:t>
      </w:r>
    </w:p>
    <w:p w:rsidR="00D575EB" w:rsidRDefault="00F76C6D">
      <w:pPr>
        <w:spacing w:before="0" w:beforeAutospacing="0" w:after="0" w:afterAutospacing="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simplePos x="0" y="0"/>
                <wp:positionH relativeFrom="column">
                  <wp:posOffset>-603885</wp:posOffset>
                </wp:positionH>
                <wp:positionV relativeFrom="paragraph">
                  <wp:posOffset>156845</wp:posOffset>
                </wp:positionV>
                <wp:extent cx="752475" cy="228600"/>
                <wp:effectExtent l="4445" t="4445" r="5080" b="14605"/>
                <wp:wrapNone/>
                <wp:docPr id="4" name="テキストボックス 5"/>
                <wp:cNvGraphicFramePr/>
                <a:graphic xmlns:a="http://schemas.openxmlformats.org/drawingml/2006/main">
                  <a:graphicData uri="http://schemas.microsoft.com/office/word/2010/wordprocessingShape">
                    <wps:wsp>
                      <wps:cNvSpPr txBox="1"/>
                      <wps:spPr>
                        <a:xfrm>
                          <a:off x="0" y="0"/>
                          <a:ext cx="752475"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575EB" w:rsidRDefault="00F76C6D">
                            <w:r>
                              <w:rPr>
                                <w:rFonts w:hint="eastAsia"/>
                              </w:rPr>
                              <w:t>切取不要</w:t>
                            </w:r>
                          </w:p>
                        </w:txbxContent>
                      </wps:txbx>
                      <wps:bodyPr lIns="74295" tIns="8890" rIns="74295" bIns="8890" upright="1"/>
                    </wps:wsp>
                  </a:graphicData>
                </a:graphic>
              </wp:anchor>
            </w:drawing>
          </mc:Choice>
          <mc:Fallback xmlns:wpsCustomData="http://www.wps.cn/officeDocument/2013/wpsCustomData" xmlns:w15="http://schemas.microsoft.com/office/word/2012/wordml">
            <w:pict>
              <v:shape id="テキストボックス 5" o:spid="_x0000_s1026" o:spt="202" type="#_x0000_t202" style="position:absolute;left:0pt;margin-left:-47.55pt;margin-top:12.35pt;height:18pt;width:59.25pt;z-index:251660288;mso-width-relative:page;mso-height-relative:page;" fillcolor="#FFFFFF" filled="t" stroked="t" coordsize="21600,21600" o:gfxdata="UEsDBAoAAAAAAIdO4kAAAAAAAAAAAAAAAAAEAAAAZHJzL1BLAwQUAAAACACHTuJAfPXA59oAAAAI&#10;AQAADwAAAGRycy9kb3ducmV2LnhtbE2Py07DMBBF90j8gzVIbFBrJ5SUhky6QALRVUWLKnXnxiaJ&#10;Go8jP9rC12NWsBzdo3vPVMuLGdhJO99bQsimApimxqqeWoSP7cvkEZgPkpQcLGmEL+1hWV9fVbJU&#10;9kzv+rQJLUsl5EuJ0IUwlpz7ptNG+qkdNaXs0zojQzpdy5WT51RuBp4LUXAje0oLnRz1c6eb4yYa&#10;hOMqNibu9u5tHbevq+9C8TuxQLy9ycQTsKAv4Q+GX/2kDnVyOthIyrMBYbJ4yBKKkM/mwBKQ38+A&#10;HRAKMQdeV/z/A/UPUEsDBBQAAAAIAIdO4kAw1VHbGAIAACgEAAAOAAAAZHJzL2Uyb0RvYy54bWyt&#10;U82O0zAQviPxDpbvNNmo3bZR05WgFCEhQFp4ANd2Ekv+k+1t0msrIR6CV0B75nnyIozd3W6X5bBC&#10;5ODMeGY+z3yfvbjqlURb7rwwusIXoxwjrqlhQjcV/vpl/WqGkQ9EMyKN5hXecY+vli9fLDpb8sK0&#10;RjLuEIBoX3a2wm0ItswyT1uuiB8ZyzUEa+MUCeC6JmOOdICuZFbk+WXWGcesM5R7D7urYxAvE35d&#10;cxo+1bXnAckKQ28hrS6tm7hmywUpG0dsK+hdG+QfulBEaDj0BLUigaAbJ55AKUGd8aYOI2pUZupa&#10;UJ5mgGku8j+muW6J5WkWIMfbE03+/8HSj9vPDglW4TFGmiiQaDh8G/Y/h/2v4fB9OPwYDodhfwsu&#10;mkS2OutLKLq2UBb616YH1e/3PWxGEvraqfiH8RDEgffdiWveB0RhczopxtMJRhRCRTG7zJMW2UOx&#10;dT6840ahaFTYgZSJYbL94AM0Aqn3KfEsb6RgayFlclyzeSMd2hKQfZ2+2COUPEqTGnUVnk+K2AeB&#10;21dLEsBUFvjwuknnParw58B5+v4GHBtbEd8eG0gIMY2USgTuktVywt5qhsLOAucaHgeOzSjOMJIc&#10;3lK0UmYgQj4nE6aTGoaMCh2ViFboNz3ARHNj2A5Uk+81XKDpuJjD2CE5s9kcRHLngc1Z4MY60bQg&#10;QlI6HQDXMfF593TifT/3UxsPD3z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z1wOfaAAAACAEA&#10;AA8AAAAAAAAAAQAgAAAAIgAAAGRycy9kb3ducmV2LnhtbFBLAQIUABQAAAAIAIdO4kAw1VHbGAIA&#10;ACgEAAAOAAAAAAAAAAEAIAAAACkBAABkcnMvZTJvRG9jLnhtbFBLBQYAAAAABgAGAFkBAACzBQAA&#10;AAA=&#10;">
                <v:fill on="t" focussize="0,0"/>
                <v:stroke color="#000000" joinstyle="miter"/>
                <v:imagedata o:title=""/>
                <o:lock v:ext="edit" aspectratio="f"/>
                <v:textbox inset="2.06375mm,0.7pt,2.06375mm,0.7pt">
                  <w:txbxContent>
                    <w:p>
                      <w:r>
                        <w:rPr>
                          <w:rFonts w:hint="eastAsia"/>
                        </w:rPr>
                        <w:t>切取不要</w:t>
                      </w:r>
                    </w:p>
                  </w:txbxContent>
                </v:textbox>
              </v:shape>
            </w:pict>
          </mc:Fallback>
        </mc:AlternateContent>
      </w:r>
    </w:p>
    <w:p w:rsidR="00D575EB" w:rsidRDefault="00F76C6D">
      <w:pPr>
        <w:spacing w:before="0" w:beforeAutospacing="0" w:after="0" w:afterAutospacing="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simplePos x="0" y="0"/>
                <wp:positionH relativeFrom="column">
                  <wp:posOffset>-192132585</wp:posOffset>
                </wp:positionH>
                <wp:positionV relativeFrom="paragraph">
                  <wp:posOffset>61595</wp:posOffset>
                </wp:positionV>
                <wp:extent cx="198424800" cy="19685"/>
                <wp:effectExtent l="0" t="6350" r="0" b="12065"/>
                <wp:wrapNone/>
                <wp:docPr id="3" name="図形選択 4"/>
                <wp:cNvGraphicFramePr/>
                <a:graphic xmlns:a="http://schemas.openxmlformats.org/drawingml/2006/main">
                  <a:graphicData uri="http://schemas.microsoft.com/office/word/2010/wordprocessingShape">
                    <wps:wsp>
                      <wps:cNvCnPr/>
                      <wps:spPr>
                        <a:xfrm>
                          <a:off x="0" y="0"/>
                          <a:ext cx="198424800" cy="19685"/>
                        </a:xfrm>
                        <a:prstGeom prst="straightConnector1">
                          <a:avLst/>
                        </a:prstGeom>
                        <a:ln w="12700" cap="flat" cmpd="sng">
                          <a:solidFill>
                            <a:srgbClr val="000000"/>
                          </a:solidFill>
                          <a:prstDash val="dashDot"/>
                          <a:headEnd type="none" w="med" len="med"/>
                          <a:tailEnd type="none" w="med" len="med"/>
                        </a:ln>
                      </wps:spPr>
                      <wps:bodyPr/>
                    </wps:wsp>
                  </a:graphicData>
                </a:graphic>
              </wp:anchor>
            </w:drawing>
          </mc:Choice>
          <mc:Fallback xmlns:wpsCustomData="http://www.wps.cn/officeDocument/2013/wpsCustomData" xmlns:w15="http://schemas.microsoft.com/office/word/2012/wordml">
            <w:pict>
              <v:shape id="図形選択 4" o:spid="_x0000_s1026" o:spt="32" type="#_x0000_t32" style="position:absolute;left:0pt;margin-left:-15128.55pt;margin-top:4.85pt;height:1.55pt;width:15624pt;z-index:251659264;mso-width-relative:page;mso-height-relative:page;" filled="f" stroked="t" coordsize="21600,21600" o:gfxdata="UEsDBAoAAAAAAIdO4kAAAAAAAAAAAAAAAAAEAAAAZHJzL1BLAwQUAAAACACHTuJAlYj+DtoAAAAL&#10;AQAADwAAAGRycy9kb3ducmV2LnhtbE2Py07DMBBF90j8gzVI7Fo7gdAmxKkUpO5YQAusJ8k0CY3H&#10;IXYf8PW4K1iO7tG9Z/LV2QziSJPrLWuI5goEcW2bnlsNb9v1bAnCeeQGB8uk4ZscrIrrqxyzxp74&#10;lY4b34pQwi5DDZ33Yyalqzsy6OZ2JA7Zzk4GfTinVjYTnkK5GWSs1IM02HNY6HCkp47q/eZgNOB9&#10;8sW7D//5vH5/+VH7qiy3San17U2kHkF4Ovs/GC76QR2K4FTZAzdODBpmdypOFlGgNaQLEAFJU5WC&#10;qAIbL0EWufz/Q/ELUEsDBBQAAAAIAIdO4kDcXVLQ4gEAAJ4DAAAOAAAAZHJzL2Uyb0RvYy54bWyt&#10;U0uOEzEQ3SNxB8t70kkIQ6aVziwShg2CSDAHqNjubkv+yWXSyZItV0BiwRXYsOE4g8QtKDuZDJ8N&#10;QvSiumxXvar3XF5c7a1hOxVRe9fwyWjMmXLCS+26ht+8uX405wwTOAnGO9Xwg0J+tXz4YDGEWk19&#10;741UkRGIw3oIDe9TCnVVoeiVBRz5oBwdtj5aSLSMXSUjDIRuTTUdjy+qwUcZohcKkXbXx0O+LPht&#10;q0R61baoEjMNp95SsbHYbbbVcgF1FyH0WpzagH/owoJ2VPQMtYYE7G3Uf0BZLaJH36aR8LbybauF&#10;KhyIzWT8G5vXPQRVuJA4GM4y4f+DFS93m8i0bPhjzhxYuqLbD59vv376/u7Lt/cf2SwrNASsKXDl&#10;NvG0wrCJme6+jTb/iQjbF1UPZ1XVPjFBm5PL+Ww6m49JfkGnk8uL+ZOMWt2nh4jpufKWZafhmCLo&#10;rk8r7xzdoI+Toi3sXmA6Jt4l5NrGsYFgp09LBaAhag0kKmYD0ULXlWT0RstrbUxOwdhtVyayHeSx&#10;KN+po1/CcpU1YH+Mk+StfcqBUPcK5DMnWToEkszRbPPchVWSM6PoKWSvRCbQ5m8iSQ7jSJUs9lHe&#10;7G29PBTVyz4NQdHtNLB5yn5el+z7Z7X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WI/g7aAAAA&#10;CwEAAA8AAAAAAAAAAQAgAAAAIgAAAGRycy9kb3ducmV2LnhtbFBLAQIUABQAAAAIAIdO4kDcXVLQ&#10;4gEAAJ4DAAAOAAAAAAAAAAEAIAAAACkBAABkcnMvZTJvRG9jLnhtbFBLBQYAAAAABgAGAFkBAAB9&#10;BQAAAAA=&#10;">
                <v:fill on="f" focussize="0,0"/>
                <v:stroke weight="1pt" color="#000000" joinstyle="round" dashstyle="dashDot"/>
                <v:imagedata o:title=""/>
                <o:lock v:ext="edit" aspectratio="f"/>
              </v:shape>
            </w:pict>
          </mc:Fallback>
        </mc:AlternateContent>
      </w:r>
    </w:p>
    <w:p w:rsidR="00D575EB" w:rsidRDefault="00F76C6D">
      <w:pPr>
        <w:spacing w:before="0" w:beforeAutospacing="0" w:after="0" w:afterAutospacing="0"/>
        <w:rPr>
          <w:rFonts w:ascii="HG丸ｺﾞｼｯｸM-PRO" w:eastAsia="HG丸ｺﾞｼｯｸM-PRO"/>
        </w:rPr>
      </w:pPr>
      <w:r>
        <w:rPr>
          <w:rFonts w:ascii="HG丸ｺﾞｼｯｸM-PRO" w:eastAsia="HG丸ｺﾞｼｯｸM-PRO" w:hint="eastAsia"/>
        </w:rPr>
        <w:t>11</w:t>
      </w:r>
      <w:r>
        <w:rPr>
          <w:rFonts w:ascii="HG丸ｺﾞｼｯｸM-PRO" w:eastAsia="HG丸ｺﾞｼｯｸM-PRO" w:hint="eastAsia"/>
        </w:rPr>
        <w:t>月</w:t>
      </w:r>
      <w:r>
        <w:rPr>
          <w:rFonts w:ascii="HG丸ｺﾞｼｯｸM-PRO" w:eastAsia="HG丸ｺﾞｼｯｸM-PRO" w:hint="eastAsia"/>
        </w:rPr>
        <w:t>10</w:t>
      </w:r>
      <w:r>
        <w:rPr>
          <w:rFonts w:ascii="HG丸ｺﾞｼｯｸM-PRO" w:eastAsia="HG丸ｺﾞｼｯｸM-PRO" w:hint="eastAsia"/>
        </w:rPr>
        <w:t>日と</w:t>
      </w:r>
      <w:r>
        <w:rPr>
          <w:rFonts w:ascii="HG丸ｺﾞｼｯｸM-PRO" w:eastAsia="HG丸ｺﾞｼｯｸM-PRO" w:hint="eastAsia"/>
        </w:rPr>
        <w:t>1</w:t>
      </w:r>
      <w:r>
        <w:rPr>
          <w:rFonts w:ascii="HG丸ｺﾞｼｯｸM-PRO" w:eastAsia="HG丸ｺﾞｼｯｸM-PRO" w:hint="eastAsia"/>
        </w:rPr>
        <w:t>月</w:t>
      </w:r>
      <w:r>
        <w:rPr>
          <w:rFonts w:ascii="HG丸ｺﾞｼｯｸM-PRO" w:eastAsia="HG丸ｺﾞｼｯｸM-PRO" w:hint="eastAsia"/>
        </w:rPr>
        <w:t>12</w:t>
      </w:r>
      <w:r>
        <w:rPr>
          <w:rFonts w:ascii="HG丸ｺﾞｼｯｸM-PRO" w:eastAsia="HG丸ｺﾞｼｯｸM-PRO" w:hint="eastAsia"/>
        </w:rPr>
        <w:t xml:space="preserve">日開催の事例検討会に出席します。　</w:t>
      </w:r>
      <w:r>
        <w:rPr>
          <w:rFonts w:ascii="HG丸ｺﾞｼｯｸM-PRO" w:eastAsia="HG丸ｺﾞｼｯｸM-PRO" w:hint="eastAsia"/>
          <w:b/>
        </w:rPr>
        <w:t>ＦＡＸ：</w:t>
      </w:r>
      <w:r>
        <w:rPr>
          <w:rFonts w:ascii="HG丸ｺﾞｼｯｸM-PRO" w:eastAsia="HG丸ｺﾞｼｯｸM-PRO" w:hint="eastAsia"/>
          <w:b/>
        </w:rPr>
        <w:t>076-242-9827</w:t>
      </w:r>
    </w:p>
    <w:tbl>
      <w:tblPr>
        <w:tblStyle w:val="ae"/>
        <w:tblW w:w="8792" w:type="dxa"/>
        <w:tblLayout w:type="fixed"/>
        <w:tblLook w:val="04A0" w:firstRow="1" w:lastRow="0" w:firstColumn="1" w:lastColumn="0" w:noHBand="0" w:noVBand="1"/>
      </w:tblPr>
      <w:tblGrid>
        <w:gridCol w:w="1099"/>
        <w:gridCol w:w="1132"/>
        <w:gridCol w:w="2264"/>
        <w:gridCol w:w="1132"/>
        <w:gridCol w:w="3165"/>
      </w:tblGrid>
      <w:tr w:rsidR="00D575EB">
        <w:trPr>
          <w:trHeight w:val="675"/>
        </w:trPr>
        <w:tc>
          <w:tcPr>
            <w:tcW w:w="1099" w:type="dxa"/>
            <w:vAlign w:val="center"/>
          </w:tcPr>
          <w:p w:rsidR="00D575EB" w:rsidRDefault="00F76C6D">
            <w:pPr>
              <w:spacing w:before="0" w:beforeAutospacing="0" w:after="0" w:afterAutospacing="0"/>
              <w:jc w:val="center"/>
            </w:pPr>
            <w:r>
              <w:rPr>
                <w:rFonts w:hint="eastAsia"/>
              </w:rPr>
              <w:t>氏　名</w:t>
            </w:r>
          </w:p>
        </w:tc>
        <w:tc>
          <w:tcPr>
            <w:tcW w:w="3396" w:type="dxa"/>
            <w:gridSpan w:val="2"/>
            <w:vAlign w:val="center"/>
          </w:tcPr>
          <w:p w:rsidR="00D575EB" w:rsidRDefault="00D575EB">
            <w:pPr>
              <w:spacing w:before="0" w:beforeAutospacing="0" w:after="0" w:afterAutospacing="0"/>
              <w:jc w:val="center"/>
            </w:pPr>
          </w:p>
        </w:tc>
        <w:tc>
          <w:tcPr>
            <w:tcW w:w="1132" w:type="dxa"/>
            <w:vAlign w:val="center"/>
          </w:tcPr>
          <w:p w:rsidR="00D575EB" w:rsidRDefault="00F76C6D">
            <w:pPr>
              <w:spacing w:before="0" w:beforeAutospacing="0" w:after="0" w:afterAutospacing="0"/>
              <w:jc w:val="center"/>
            </w:pPr>
            <w:r>
              <w:rPr>
                <w:rFonts w:hint="eastAsia"/>
              </w:rPr>
              <w:t>職　種</w:t>
            </w:r>
          </w:p>
        </w:tc>
        <w:tc>
          <w:tcPr>
            <w:tcW w:w="3165" w:type="dxa"/>
            <w:vAlign w:val="center"/>
          </w:tcPr>
          <w:p w:rsidR="00D575EB" w:rsidRDefault="00D575EB">
            <w:pPr>
              <w:spacing w:before="0" w:beforeAutospacing="0" w:after="0" w:afterAutospacing="0"/>
              <w:jc w:val="center"/>
            </w:pPr>
          </w:p>
        </w:tc>
      </w:tr>
      <w:tr w:rsidR="00D575EB">
        <w:trPr>
          <w:trHeight w:val="683"/>
        </w:trPr>
        <w:tc>
          <w:tcPr>
            <w:tcW w:w="2231" w:type="dxa"/>
            <w:gridSpan w:val="2"/>
            <w:vAlign w:val="center"/>
          </w:tcPr>
          <w:p w:rsidR="00D575EB" w:rsidRDefault="00F76C6D">
            <w:pPr>
              <w:spacing w:before="0" w:beforeAutospacing="0" w:after="0" w:afterAutospacing="0"/>
              <w:jc w:val="center"/>
            </w:pPr>
            <w:r>
              <w:rPr>
                <w:rFonts w:hint="eastAsia"/>
              </w:rPr>
              <w:t>参加希望日</w:t>
            </w:r>
          </w:p>
        </w:tc>
        <w:tc>
          <w:tcPr>
            <w:tcW w:w="6561" w:type="dxa"/>
            <w:gridSpan w:val="3"/>
            <w:vAlign w:val="center"/>
          </w:tcPr>
          <w:p w:rsidR="00D575EB" w:rsidRDefault="00F76C6D">
            <w:pPr>
              <w:spacing w:before="0" w:beforeAutospacing="0" w:after="0" w:afterAutospacing="0"/>
            </w:pPr>
            <w:r>
              <w:rPr>
                <w:rFonts w:hint="eastAsia"/>
              </w:rPr>
              <w:t xml:space="preserve">　両日　　・①</w:t>
            </w:r>
            <w:r>
              <w:rPr>
                <w:rFonts w:hint="eastAsia"/>
              </w:rPr>
              <w:t>11</w:t>
            </w:r>
            <w:r>
              <w:rPr>
                <w:rFonts w:hint="eastAsia"/>
              </w:rPr>
              <w:t>月</w:t>
            </w:r>
            <w:r>
              <w:rPr>
                <w:rFonts w:hint="eastAsia"/>
              </w:rPr>
              <w:t>10</w:t>
            </w:r>
            <w:r>
              <w:rPr>
                <w:rFonts w:hint="eastAsia"/>
              </w:rPr>
              <w:t>日のみ　　・②</w:t>
            </w:r>
            <w:r>
              <w:rPr>
                <w:rFonts w:hint="eastAsia"/>
              </w:rPr>
              <w:t>1</w:t>
            </w:r>
            <w:r>
              <w:rPr>
                <w:rFonts w:hint="eastAsia"/>
              </w:rPr>
              <w:t>月</w:t>
            </w:r>
            <w:r>
              <w:rPr>
                <w:rFonts w:hint="eastAsia"/>
              </w:rPr>
              <w:t>12</w:t>
            </w:r>
            <w:r>
              <w:rPr>
                <w:rFonts w:hint="eastAsia"/>
              </w:rPr>
              <w:t>日のみ</w:t>
            </w:r>
          </w:p>
        </w:tc>
      </w:tr>
      <w:tr w:rsidR="00D575EB">
        <w:trPr>
          <w:trHeight w:val="683"/>
        </w:trPr>
        <w:tc>
          <w:tcPr>
            <w:tcW w:w="1099" w:type="dxa"/>
            <w:vMerge w:val="restart"/>
            <w:vAlign w:val="center"/>
          </w:tcPr>
          <w:p w:rsidR="00D575EB" w:rsidRDefault="00F76C6D">
            <w:pPr>
              <w:spacing w:before="0" w:beforeAutospacing="0" w:after="0" w:afterAutospacing="0"/>
              <w:jc w:val="center"/>
            </w:pPr>
            <w:r>
              <w:rPr>
                <w:rFonts w:hint="eastAsia"/>
              </w:rPr>
              <w:t>所　属</w:t>
            </w:r>
          </w:p>
        </w:tc>
        <w:tc>
          <w:tcPr>
            <w:tcW w:w="1132" w:type="dxa"/>
            <w:vAlign w:val="center"/>
          </w:tcPr>
          <w:p w:rsidR="00D575EB" w:rsidRDefault="00F76C6D">
            <w:pPr>
              <w:spacing w:before="0" w:beforeAutospacing="0" w:after="0" w:afterAutospacing="0"/>
              <w:jc w:val="center"/>
            </w:pPr>
            <w:r>
              <w:rPr>
                <w:rFonts w:hint="eastAsia"/>
              </w:rPr>
              <w:t>名称</w:t>
            </w:r>
          </w:p>
        </w:tc>
        <w:tc>
          <w:tcPr>
            <w:tcW w:w="6561" w:type="dxa"/>
            <w:gridSpan w:val="3"/>
            <w:vAlign w:val="center"/>
          </w:tcPr>
          <w:p w:rsidR="00D575EB" w:rsidRDefault="00D575EB">
            <w:pPr>
              <w:spacing w:before="0" w:beforeAutospacing="0" w:after="0" w:afterAutospacing="0"/>
            </w:pPr>
          </w:p>
        </w:tc>
      </w:tr>
      <w:tr w:rsidR="00D575EB">
        <w:trPr>
          <w:trHeight w:val="683"/>
        </w:trPr>
        <w:tc>
          <w:tcPr>
            <w:tcW w:w="1099" w:type="dxa"/>
            <w:vMerge/>
            <w:vAlign w:val="center"/>
          </w:tcPr>
          <w:p w:rsidR="00D575EB" w:rsidRDefault="00D575EB">
            <w:pPr>
              <w:spacing w:before="0" w:beforeAutospacing="0" w:after="0" w:afterAutospacing="0"/>
              <w:jc w:val="center"/>
            </w:pPr>
          </w:p>
        </w:tc>
        <w:tc>
          <w:tcPr>
            <w:tcW w:w="1132" w:type="dxa"/>
            <w:vAlign w:val="center"/>
          </w:tcPr>
          <w:p w:rsidR="00D575EB" w:rsidRDefault="00F76C6D">
            <w:pPr>
              <w:spacing w:before="0" w:beforeAutospacing="0" w:after="0" w:afterAutospacing="0"/>
              <w:jc w:val="center"/>
            </w:pPr>
            <w:r>
              <w:rPr>
                <w:rFonts w:hint="eastAsia"/>
              </w:rPr>
              <w:t>住所</w:t>
            </w:r>
          </w:p>
        </w:tc>
        <w:tc>
          <w:tcPr>
            <w:tcW w:w="6561" w:type="dxa"/>
            <w:gridSpan w:val="3"/>
            <w:vAlign w:val="center"/>
          </w:tcPr>
          <w:p w:rsidR="00D575EB" w:rsidRDefault="00F76C6D">
            <w:pPr>
              <w:spacing w:before="0" w:beforeAutospacing="0" w:after="0" w:afterAutospacing="0"/>
            </w:pPr>
            <w:r>
              <w:rPr>
                <w:rFonts w:hint="eastAsia"/>
              </w:rPr>
              <w:t>〒</w:t>
            </w:r>
          </w:p>
        </w:tc>
      </w:tr>
      <w:tr w:rsidR="00D575EB">
        <w:trPr>
          <w:trHeight w:val="683"/>
        </w:trPr>
        <w:tc>
          <w:tcPr>
            <w:tcW w:w="1099" w:type="dxa"/>
            <w:vMerge/>
            <w:vAlign w:val="center"/>
          </w:tcPr>
          <w:p w:rsidR="00D575EB" w:rsidRDefault="00D575EB">
            <w:pPr>
              <w:spacing w:before="0" w:beforeAutospacing="0" w:after="0" w:afterAutospacing="0"/>
              <w:jc w:val="center"/>
            </w:pPr>
          </w:p>
        </w:tc>
        <w:tc>
          <w:tcPr>
            <w:tcW w:w="1132" w:type="dxa"/>
            <w:vAlign w:val="center"/>
          </w:tcPr>
          <w:p w:rsidR="00D575EB" w:rsidRDefault="00F76C6D">
            <w:pPr>
              <w:spacing w:before="0" w:beforeAutospacing="0" w:after="0" w:afterAutospacing="0"/>
              <w:jc w:val="center"/>
            </w:pPr>
            <w:r>
              <w:rPr>
                <w:rFonts w:hint="eastAsia"/>
              </w:rPr>
              <w:t>電話番号</w:t>
            </w:r>
          </w:p>
        </w:tc>
        <w:tc>
          <w:tcPr>
            <w:tcW w:w="6561" w:type="dxa"/>
            <w:gridSpan w:val="3"/>
            <w:vAlign w:val="center"/>
          </w:tcPr>
          <w:p w:rsidR="00D575EB" w:rsidRDefault="00D575EB">
            <w:pPr>
              <w:spacing w:before="0" w:beforeAutospacing="0" w:after="0" w:afterAutospacing="0"/>
            </w:pPr>
          </w:p>
        </w:tc>
      </w:tr>
    </w:tbl>
    <w:p w:rsidR="00D575EB" w:rsidRDefault="00D575EB">
      <w:pPr>
        <w:spacing w:before="0" w:beforeAutospacing="0" w:after="0" w:afterAutospacing="0"/>
      </w:pPr>
    </w:p>
    <w:sectPr w:rsidR="00D575EB">
      <w:pgSz w:w="11906" w:h="16838"/>
      <w:pgMar w:top="794" w:right="1134" w:bottom="737"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D6"/>
    <w:rsid w:val="000226A2"/>
    <w:rsid w:val="00067A4B"/>
    <w:rsid w:val="000A2FF4"/>
    <w:rsid w:val="000A4082"/>
    <w:rsid w:val="000C0342"/>
    <w:rsid w:val="00167D99"/>
    <w:rsid w:val="001869BC"/>
    <w:rsid w:val="00221EB1"/>
    <w:rsid w:val="0026402D"/>
    <w:rsid w:val="00331A07"/>
    <w:rsid w:val="003715E8"/>
    <w:rsid w:val="00405059"/>
    <w:rsid w:val="00484E96"/>
    <w:rsid w:val="004964E6"/>
    <w:rsid w:val="004F4C2F"/>
    <w:rsid w:val="00524E7E"/>
    <w:rsid w:val="0053121B"/>
    <w:rsid w:val="005C390E"/>
    <w:rsid w:val="005C3B63"/>
    <w:rsid w:val="00615040"/>
    <w:rsid w:val="006A0E3C"/>
    <w:rsid w:val="006D31C9"/>
    <w:rsid w:val="008A3AEC"/>
    <w:rsid w:val="008E4B3A"/>
    <w:rsid w:val="00930CDC"/>
    <w:rsid w:val="0095074C"/>
    <w:rsid w:val="00A2211F"/>
    <w:rsid w:val="00AC76BE"/>
    <w:rsid w:val="00B2692F"/>
    <w:rsid w:val="00BC0DC2"/>
    <w:rsid w:val="00C355C7"/>
    <w:rsid w:val="00C85987"/>
    <w:rsid w:val="00CD794C"/>
    <w:rsid w:val="00CE67D6"/>
    <w:rsid w:val="00D12A55"/>
    <w:rsid w:val="00D575EB"/>
    <w:rsid w:val="00DA26F6"/>
    <w:rsid w:val="00E20333"/>
    <w:rsid w:val="00E25258"/>
    <w:rsid w:val="00EE70A1"/>
    <w:rsid w:val="00EE7A90"/>
    <w:rsid w:val="00EF2785"/>
    <w:rsid w:val="00F76C6D"/>
    <w:rsid w:val="00F81EC8"/>
    <w:rsid w:val="00FE39CB"/>
    <w:rsid w:val="771C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100" w:beforeAutospacing="1" w:after="100" w:afterAutospacing="1"/>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Plain Text"/>
    <w:basedOn w:val="a"/>
    <w:link w:val="a8"/>
    <w:uiPriority w:val="99"/>
    <w:unhideWhenUsed/>
    <w:pPr>
      <w:spacing w:before="0" w:beforeAutospacing="0" w:after="0" w:afterAutospacing="0"/>
      <w:jc w:val="left"/>
    </w:pPr>
    <w:rPr>
      <w:rFonts w:ascii="ＭＳ ゴシック" w:eastAsia="ＭＳ ゴシック" w:hAnsi="Courier New" w:cs="Courier New"/>
      <w:kern w:val="2"/>
      <w:sz w:val="20"/>
    </w:rPr>
  </w:style>
  <w:style w:type="paragraph" w:styleId="a9">
    <w:name w:val="Balloon Text"/>
    <w:basedOn w:val="a"/>
    <w:link w:val="aa"/>
    <w:uiPriority w:val="99"/>
    <w:unhideWhenUsed/>
    <w:qFormat/>
    <w:pPr>
      <w:spacing w:before="0" w:after="0"/>
    </w:pPr>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rPr>
      <w:color w:val="0000FF" w:themeColor="hyperlink"/>
      <w:u w:val="single"/>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書式なし (文字)"/>
    <w:basedOn w:val="a0"/>
    <w:link w:val="a7"/>
    <w:uiPriority w:val="99"/>
    <w:rPr>
      <w:rFonts w:ascii="ＭＳ ゴシック" w:eastAsia="ＭＳ ゴシック" w:hAnsi="Courier New" w:cs="Courier New"/>
      <w:kern w:val="2"/>
      <w:sz w:val="20"/>
    </w:rPr>
  </w:style>
  <w:style w:type="character" w:customStyle="1" w:styleId="ac">
    <w:name w:val="ヘッダー (文字)"/>
    <w:basedOn w:val="a0"/>
    <w:link w:val="ab"/>
    <w:uiPriority w:val="99"/>
    <w:semiHidden/>
    <w:qFormat/>
  </w:style>
  <w:style w:type="character" w:customStyle="1" w:styleId="a6">
    <w:name w:val="フッター (文字)"/>
    <w:basedOn w:val="a0"/>
    <w:link w:val="a5"/>
    <w:uiPriority w:val="99"/>
    <w:semiHidden/>
    <w:qFormat/>
  </w:style>
  <w:style w:type="character" w:customStyle="1" w:styleId="a4">
    <w:name w:val="日付 (文字)"/>
    <w:basedOn w:val="a0"/>
    <w:link w:val="a3"/>
    <w:uiPriority w:val="99"/>
    <w:semiHidden/>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100" w:beforeAutospacing="1" w:after="100" w:afterAutospacing="1"/>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Plain Text"/>
    <w:basedOn w:val="a"/>
    <w:link w:val="a8"/>
    <w:uiPriority w:val="99"/>
    <w:unhideWhenUsed/>
    <w:pPr>
      <w:spacing w:before="0" w:beforeAutospacing="0" w:after="0" w:afterAutospacing="0"/>
      <w:jc w:val="left"/>
    </w:pPr>
    <w:rPr>
      <w:rFonts w:ascii="ＭＳ ゴシック" w:eastAsia="ＭＳ ゴシック" w:hAnsi="Courier New" w:cs="Courier New"/>
      <w:kern w:val="2"/>
      <w:sz w:val="20"/>
    </w:rPr>
  </w:style>
  <w:style w:type="paragraph" w:styleId="a9">
    <w:name w:val="Balloon Text"/>
    <w:basedOn w:val="a"/>
    <w:link w:val="aa"/>
    <w:uiPriority w:val="99"/>
    <w:unhideWhenUsed/>
    <w:qFormat/>
    <w:pPr>
      <w:spacing w:before="0" w:after="0"/>
    </w:pPr>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rPr>
      <w:color w:val="0000FF" w:themeColor="hyperlink"/>
      <w:u w:val="single"/>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書式なし (文字)"/>
    <w:basedOn w:val="a0"/>
    <w:link w:val="a7"/>
    <w:uiPriority w:val="99"/>
    <w:rPr>
      <w:rFonts w:ascii="ＭＳ ゴシック" w:eastAsia="ＭＳ ゴシック" w:hAnsi="Courier New" w:cs="Courier New"/>
      <w:kern w:val="2"/>
      <w:sz w:val="20"/>
    </w:rPr>
  </w:style>
  <w:style w:type="character" w:customStyle="1" w:styleId="ac">
    <w:name w:val="ヘッダー (文字)"/>
    <w:basedOn w:val="a0"/>
    <w:link w:val="ab"/>
    <w:uiPriority w:val="99"/>
    <w:semiHidden/>
    <w:qFormat/>
  </w:style>
  <w:style w:type="character" w:customStyle="1" w:styleId="a6">
    <w:name w:val="フッター (文字)"/>
    <w:basedOn w:val="a0"/>
    <w:link w:val="a5"/>
    <w:uiPriority w:val="99"/>
    <w:semiHidden/>
    <w:qFormat/>
  </w:style>
  <w:style w:type="character" w:customStyle="1" w:styleId="a4">
    <w:name w:val="日付 (文字)"/>
    <w:basedOn w:val="a0"/>
    <w:link w:val="a3"/>
    <w:uiPriority w:val="99"/>
    <w:semiHidden/>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ishikawa921.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staff02</dc:creator>
  <cp:lastModifiedBy>ishikawa921-1</cp:lastModifiedBy>
  <cp:revision>2</cp:revision>
  <cp:lastPrinted>2017-10-11T23:39:00Z</cp:lastPrinted>
  <dcterms:created xsi:type="dcterms:W3CDTF">2017-10-12T05:33:00Z</dcterms:created>
  <dcterms:modified xsi:type="dcterms:W3CDTF">2017-10-12T05:33:00Z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